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2997" w:rsidRPr="009215F8" w:rsidRDefault="00500F42" w:rsidP="009215F8">
      <w:pPr>
        <w:jc w:val="center"/>
        <w:rPr>
          <w:b/>
          <w:bCs/>
        </w:rPr>
      </w:pPr>
      <w:r w:rsidRPr="009215F8">
        <w:rPr>
          <w:b/>
          <w:bCs/>
        </w:rPr>
        <w:t>Trial GP FIM HERTZ de France 2023 : tous les titres restent à conquérir à Vertolaye les 2 &amp; 3 Septembre !</w:t>
      </w:r>
    </w:p>
    <w:p w:rsidR="00500F42" w:rsidRDefault="00500F42" w:rsidP="009215F8">
      <w:pPr>
        <w:jc w:val="both"/>
      </w:pPr>
    </w:p>
    <w:p w:rsidR="00500F42" w:rsidRDefault="00500F42" w:rsidP="009215F8">
      <w:pPr>
        <w:jc w:val="both"/>
      </w:pPr>
      <w:r>
        <w:t xml:space="preserve">La fin de semaine dernière a vu se disputer à Sestrières en Italie, l’avant dernière étape du Championnat du Monde de Trial 2023 avec deux courses, comme c’est le cas sur toutes les manches depuis le début de la saison. Place désormais à l’ultime étape de cette compétition au tout début du mois de Septembre, à </w:t>
      </w:r>
      <w:hyperlink r:id="rId5" w:history="1">
        <w:r w:rsidRPr="007B2067">
          <w:rPr>
            <w:rStyle w:val="Lienhypertexte"/>
          </w:rPr>
          <w:t>Vertolaye</w:t>
        </w:r>
      </w:hyperlink>
      <w:r>
        <w:t xml:space="preserve">, petite commune du </w:t>
      </w:r>
      <w:hyperlink r:id="rId6" w:history="1">
        <w:r w:rsidRPr="007B2067">
          <w:rPr>
            <w:rStyle w:val="Lienhypertexte"/>
          </w:rPr>
          <w:t>Puy-de-Dôme</w:t>
        </w:r>
      </w:hyperlink>
      <w:r>
        <w:t xml:space="preserve">, lovée au milieu des monts du </w:t>
      </w:r>
      <w:hyperlink r:id="rId7" w:history="1">
        <w:r w:rsidRPr="007B2067">
          <w:rPr>
            <w:rStyle w:val="Lienhypertexte"/>
          </w:rPr>
          <w:t>Livradois</w:t>
        </w:r>
      </w:hyperlink>
      <w:r>
        <w:t xml:space="preserve">, à l’ouest de la Région </w:t>
      </w:r>
      <w:hyperlink r:id="rId8" w:history="1">
        <w:r w:rsidRPr="007B2067">
          <w:rPr>
            <w:rStyle w:val="Lienhypertexte"/>
          </w:rPr>
          <w:t>Auvergne Rhône Alpes</w:t>
        </w:r>
      </w:hyperlink>
      <w:r>
        <w:t xml:space="preserve">.  </w:t>
      </w:r>
    </w:p>
    <w:p w:rsidR="00500F42" w:rsidRDefault="00500F42" w:rsidP="009215F8">
      <w:pPr>
        <w:jc w:val="both"/>
      </w:pPr>
    </w:p>
    <w:p w:rsidR="00500F42" w:rsidRDefault="00500F42" w:rsidP="009215F8">
      <w:pPr>
        <w:jc w:val="both"/>
      </w:pPr>
      <w:r>
        <w:t>Avec les cinq catégories présentes au départ de Vertolaye (TRIAL GP, TRIAL GP WOMEN, TRIAL 2, TRIAL 2 WOMEN et TRIAL 3) c’est l’élite du trial mondial qui sera en lice avec tous les titres de toutes les catégories restant à conquérir.</w:t>
      </w:r>
    </w:p>
    <w:p w:rsidR="00500F42" w:rsidRDefault="00500F42" w:rsidP="009215F8">
      <w:pPr>
        <w:jc w:val="both"/>
      </w:pPr>
    </w:p>
    <w:p w:rsidR="00E2038E" w:rsidRDefault="00500F42" w:rsidP="009215F8">
      <w:pPr>
        <w:jc w:val="both"/>
      </w:pPr>
      <w:r>
        <w:t xml:space="preserve">TRIAL GP : Depuis le milieu de la saison, Toni BOU </w:t>
      </w:r>
      <w:r w:rsidR="00E2038E">
        <w:t>(</w:t>
      </w:r>
      <w:r w:rsidR="00EA7EB2">
        <w:t xml:space="preserve">REPSOL </w:t>
      </w:r>
      <w:r w:rsidR="00E2038E">
        <w:t xml:space="preserve">HONDA) </w:t>
      </w:r>
      <w:r>
        <w:t>a mis fin au coude à coude qui l’opposait à son compatriote Jaime BUSTO</w:t>
      </w:r>
      <w:r w:rsidR="00E2038E">
        <w:t xml:space="preserve"> (GASGAS)</w:t>
      </w:r>
      <w:r>
        <w:t xml:space="preserve">, </w:t>
      </w:r>
      <w:proofErr w:type="gramStart"/>
      <w:r>
        <w:t xml:space="preserve">puisque </w:t>
      </w:r>
      <w:r w:rsidR="00EA7EB2">
        <w:t>après</w:t>
      </w:r>
      <w:proofErr w:type="gramEnd"/>
      <w:r>
        <w:t xml:space="preserve"> le Grand Prix du Japon, dont la seconde journée de course fut remportée par le pilote GASGAS, le Champion du Monde en titre a empoché six victoires sur six et arrivera en Auvergne avec une belle avance de 29 points, pas suffisante cependant pour être titré </w:t>
      </w:r>
      <w:r w:rsidR="00E2038E">
        <w:t>avant Vertolaye. Son camarade de Team, Gabriel MARCELLI</w:t>
      </w:r>
      <w:r w:rsidR="00EA7EB2">
        <w:t>,</w:t>
      </w:r>
      <w:r w:rsidR="00E2038E">
        <w:t xml:space="preserve"> est troisième au classement général provisoire avec 18 points de plus que l’Italien</w:t>
      </w:r>
      <w:r w:rsidR="00EA7EB2">
        <w:t xml:space="preserve"> </w:t>
      </w:r>
      <w:r w:rsidR="00E2038E">
        <w:t>Matteo GRATTAROLA</w:t>
      </w:r>
      <w:r w:rsidR="00EA7EB2">
        <w:t xml:space="preserve"> (BETA)</w:t>
      </w:r>
      <w:r w:rsidR="00E2038E">
        <w:t xml:space="preserve">. Le public Français sera ravi </w:t>
      </w:r>
      <w:r w:rsidR="00EA7EB2">
        <w:t xml:space="preserve">également </w:t>
      </w:r>
      <w:r w:rsidR="00E2038E">
        <w:t xml:space="preserve">de voir évoluer sur les zones du Trial GP de France le #1 tricolore, Benoît BINCAZ (SHERCO) qui pointe actuellement à une honorable </w:t>
      </w:r>
      <w:r w:rsidR="00055FC0">
        <w:t>huitième place au général.</w:t>
      </w:r>
    </w:p>
    <w:p w:rsidR="00E2038E" w:rsidRDefault="00E2038E" w:rsidP="009215F8">
      <w:pPr>
        <w:jc w:val="both"/>
      </w:pPr>
    </w:p>
    <w:p w:rsidR="006E5EA9" w:rsidRDefault="00E2038E" w:rsidP="009215F8">
      <w:pPr>
        <w:jc w:val="both"/>
      </w:pPr>
      <w:r>
        <w:t>TRIAL GP WOMEN : Si elle fut surprise lors de l’ouverture en Espagne du Mondial 2023 par Berta ABELLAN (SCORPA) qui s’était imposée sur les deux courses, la Britannique Emma BRISTOW (SHERCO)</w:t>
      </w:r>
      <w:r w:rsidR="00055FC0">
        <w:t>, Championne du Monde en titre,</w:t>
      </w:r>
      <w:r>
        <w:t xml:space="preserve"> a largement redressé la barre</w:t>
      </w:r>
      <w:r w:rsidR="00055FC0">
        <w:t>,</w:t>
      </w:r>
      <w:r>
        <w:t xml:space="preserve"> puisqu’elle s’est imposée sur les six autres manches disputées depuis. Elle arrivera en terre Française pour l’ultime compétition en tête de la catégorie</w:t>
      </w:r>
      <w:r w:rsidR="00EA7EB2">
        <w:t xml:space="preserve"> pour empocher un neuvième titre suprême</w:t>
      </w:r>
      <w:r>
        <w:t xml:space="preserve">. À la troisième </w:t>
      </w:r>
      <w:r w:rsidR="00055FC0">
        <w:t>place on retrouve l’Italienne qui fut déjà troisième à l’issue de la saison 2022, Andrea Sofia RABINO (BETA)</w:t>
      </w:r>
      <w:r w:rsidR="00EA7EB2">
        <w:t>,</w:t>
      </w:r>
      <w:r w:rsidR="00055FC0">
        <w:t xml:space="preserve"> qui a accroché une seconde place à son tableau de chasse</w:t>
      </w:r>
      <w:r w:rsidR="009A31FC">
        <w:t xml:space="preserve">, lors de la toute première course de la saison. Quatrième en fin de saison 2022 et à cette même place à l’issue des deux journées de compétition en Italie, la Française Naomi MONNIER </w:t>
      </w:r>
      <w:r w:rsidR="006E5EA9">
        <w:t>(GASGAS France) aura fort à faire à Vertolaye pour monter sur le podium final de cette catégorie.</w:t>
      </w:r>
    </w:p>
    <w:p w:rsidR="006E5EA9" w:rsidRDefault="006E5EA9" w:rsidP="009215F8">
      <w:pPr>
        <w:jc w:val="both"/>
      </w:pPr>
    </w:p>
    <w:p w:rsidR="00500F42" w:rsidRDefault="006E5EA9" w:rsidP="009215F8">
      <w:pPr>
        <w:jc w:val="both"/>
      </w:pPr>
      <w:r>
        <w:t>TRIAL 2 : La belle surprise du Trial GP d’Italie 2023 fut, lors de la première journée de course, de voir monter le jeune Hugo DUFRESE (GASGAS team privé) sur la troisième marche du podium, lui qui avait souvent flirté avec celui-ci depuis le début de la saison. Nul doute que pour le Grand Prix de</w:t>
      </w:r>
      <w:r w:rsidR="00E2038E">
        <w:t xml:space="preserve"> </w:t>
      </w:r>
      <w:r>
        <w:t>France il sera sérieusement motivé pour réitérer un podium et pourquoi pas une victoire en Auvergne Rhône Alpes ?</w:t>
      </w:r>
      <w:r w:rsidR="003500F7">
        <w:t xml:space="preserve"> Cette catégorie Trial 2 est extrêmement disputée cette saison puisque pas moins de </w:t>
      </w:r>
      <w:r w:rsidR="00EA7EB2">
        <w:t>s</w:t>
      </w:r>
      <w:r w:rsidR="003500F7">
        <w:t xml:space="preserve">ix pilotes, dont trois Anglais, ont remporté au moins une course depuis le début de la saison. </w:t>
      </w:r>
      <w:r w:rsidR="00A37FF7">
        <w:t>À ce petit jeu de</w:t>
      </w:r>
      <w:r w:rsidR="00EA7EB2">
        <w:t>s</w:t>
      </w:r>
      <w:r w:rsidR="00A37FF7">
        <w:t xml:space="preserve"> chaises tournantes c’est Billy GREEN (SCORPA) qui mène le bal, devant son compatriote Jack PEACE (SHERCO) et l’Espagnol Pablo SUAREZ (MONTESA). Pour cette apothéose du Championnat du Monde de Trial 2023, le public présent devait voir également évoluer au moins un autre Français, Gaël CHATAGNO (ELECTRIC MOPTION) qui au guidon de sa trial électrique n’a participé qu’</w:t>
      </w:r>
      <w:r w:rsidR="00F5537F">
        <w:t xml:space="preserve">au Trial GP </w:t>
      </w:r>
      <w:r w:rsidR="00D6010B">
        <w:t>d’Andorre avec à la clef une superbe seconde place lors de la première journée de course.</w:t>
      </w:r>
      <w:r w:rsidR="00A37FF7">
        <w:t xml:space="preserve">  </w:t>
      </w:r>
    </w:p>
    <w:p w:rsidR="00934771" w:rsidRDefault="00D6010B" w:rsidP="009215F8">
      <w:pPr>
        <w:jc w:val="both"/>
      </w:pPr>
      <w:r>
        <w:lastRenderedPageBreak/>
        <w:t xml:space="preserve">TRIAL 2 WOMEN : Cocorico, cette catégorie féminine qui n’a débuté la saison que lors du Trial GP d’Andorre, est dominée par la jeune </w:t>
      </w:r>
      <w:proofErr w:type="spellStart"/>
      <w:r>
        <w:t>Alycia</w:t>
      </w:r>
      <w:proofErr w:type="spellEnd"/>
      <w:r>
        <w:t xml:space="preserve"> SOYER (TRRS France) qui après avoir remporté les deux manches d’ouverture a fait seconde puis première en Italie le week-end dernier. Elle aura cependant fort à faire pour garder son avance face à l’Italienne Alessia BACCHETTA (GASGAS team </w:t>
      </w:r>
      <w:r w:rsidR="00934771">
        <w:t>FMI</w:t>
      </w:r>
      <w:r>
        <w:t xml:space="preserve">) qui s’est imposée à Sestrières le premier jour de compétition. </w:t>
      </w:r>
      <w:r w:rsidR="00934771">
        <w:t>L’Espagnole Laïa PI RAMIREZ (BETA) complète ce podium provisoire. Une autre Française sera présente à Vertolaye dans cette catégorie, Marine AURIERES (BETA)</w:t>
      </w:r>
      <w:r w:rsidR="00EA7EB2">
        <w:t>,</w:t>
      </w:r>
      <w:r w:rsidR="00934771">
        <w:t xml:space="preserve"> qui est actuellement cinquième du classement général, à cinq points seulement de la quatrième place, et qui pourrait créer une belle surprise à Vertolaye.</w:t>
      </w:r>
    </w:p>
    <w:p w:rsidR="00934771" w:rsidRDefault="00934771" w:rsidP="009215F8">
      <w:pPr>
        <w:jc w:val="both"/>
      </w:pPr>
    </w:p>
    <w:p w:rsidR="00302BE4" w:rsidRDefault="00934771" w:rsidP="009215F8">
      <w:pPr>
        <w:jc w:val="both"/>
      </w:pPr>
      <w:r>
        <w:t xml:space="preserve">TRIAL 3 : </w:t>
      </w:r>
      <w:r w:rsidR="007D3DD7">
        <w:t>Si les trois premiers de cette catégorie de la jeunesse ont tous remporté au moins une manche depuis le début du Championnat du Monde de Trial 2023, arrêtons-nous tout d’abord sur celui qui pointe à la septième place au classement général provisoire</w:t>
      </w:r>
      <w:r w:rsidR="00302BE4">
        <w:t>,</w:t>
      </w:r>
      <w:r w:rsidR="007D3DD7">
        <w:t xml:space="preserve"> le Français Roméo PIQUET (BETA) qui a claqué une superbe seconde place en Italie lors de la seconde journée de course. Il avait déjà acquis un podium de troisième en Andorre (jour 2) alors il ne lui manque qu’une victoire pour bien conclure la saison et pourquoi pas à Vertolaye ? Avec cinq victoires sur les dix manches disputées, le Britannique George HEMINGWAY </w:t>
      </w:r>
      <w:r w:rsidR="00302BE4">
        <w:t>(BETA) est en tête d</w:t>
      </w:r>
      <w:r w:rsidR="00EA7EB2">
        <w:t>u Trial 3</w:t>
      </w:r>
      <w:r w:rsidR="00302BE4">
        <w:t xml:space="preserve">. Il devance le Norvégien </w:t>
      </w:r>
      <w:proofErr w:type="spellStart"/>
      <w:r w:rsidR="00302BE4">
        <w:t>Jone</w:t>
      </w:r>
      <w:proofErr w:type="spellEnd"/>
      <w:r w:rsidR="00302BE4">
        <w:t xml:space="preserve"> SANDVIK (SHERCO) qui s’est imposé à trois reprises, et son compatriote Jamie GALLOWAY (TRRS) troisième avec deux plus hautes marches du podium à son actif, dont la dernière, dimanche</w:t>
      </w:r>
      <w:r w:rsidR="00EA7EB2">
        <w:t xml:space="preserve"> dernier</w:t>
      </w:r>
      <w:r w:rsidR="00302BE4">
        <w:t>, à Sestrières. Plusieurs autres pilotes Français seront au départ de cette catégorie à Vertolaye : Lilian BALLY (11</w:t>
      </w:r>
      <w:r w:rsidR="00302BE4" w:rsidRPr="00302BE4">
        <w:rPr>
          <w:vertAlign w:val="superscript"/>
        </w:rPr>
        <w:t>ème</w:t>
      </w:r>
      <w:r w:rsidR="00302BE4">
        <w:t xml:space="preserve"> au général), Hugo BESNARD (12</w:t>
      </w:r>
      <w:r w:rsidR="00302BE4" w:rsidRPr="00302BE4">
        <w:rPr>
          <w:vertAlign w:val="superscript"/>
        </w:rPr>
        <w:t>ème</w:t>
      </w:r>
      <w:r w:rsidR="00302BE4">
        <w:t>) et Aimé VENTELON (14</w:t>
      </w:r>
      <w:r w:rsidR="00302BE4" w:rsidRPr="00302BE4">
        <w:rPr>
          <w:vertAlign w:val="superscript"/>
        </w:rPr>
        <w:t>ème</w:t>
      </w:r>
      <w:r w:rsidR="00302BE4">
        <w:t>) tous les trois sur BETA. Cependant d’autres jeunes tricolores devraient rejoindre le groupe des « permanents », comme Léo SAFFER (TRRS France), mais il ne devrait pas être le seul.</w:t>
      </w:r>
    </w:p>
    <w:p w:rsidR="00302BE4" w:rsidRDefault="00302BE4" w:rsidP="009215F8">
      <w:pPr>
        <w:jc w:val="both"/>
      </w:pPr>
    </w:p>
    <w:p w:rsidR="00302BE4" w:rsidRDefault="00302BE4" w:rsidP="009215F8">
      <w:pPr>
        <w:jc w:val="both"/>
      </w:pPr>
      <w:r>
        <w:t>Retrouvez toutes les informations sur ce Trial GP de France 2023 de Vertolaye sur :</w:t>
      </w:r>
    </w:p>
    <w:p w:rsidR="00302BE4" w:rsidRDefault="00302BE4" w:rsidP="009215F8">
      <w:pPr>
        <w:jc w:val="both"/>
      </w:pPr>
      <w:hyperlink r:id="rId9" w:history="1">
        <w:r w:rsidRPr="00977C1B">
          <w:rPr>
            <w:rStyle w:val="Lienhypertexte"/>
          </w:rPr>
          <w:t>www.trialgpvertolaye.com</w:t>
        </w:r>
      </w:hyperlink>
    </w:p>
    <w:p w:rsidR="00302BE4" w:rsidRDefault="00302BE4" w:rsidP="009215F8">
      <w:pPr>
        <w:jc w:val="both"/>
      </w:pPr>
    </w:p>
    <w:p w:rsidR="00302BE4" w:rsidRDefault="00302BE4" w:rsidP="009215F8">
      <w:pPr>
        <w:jc w:val="both"/>
      </w:pPr>
      <w:r>
        <w:t>Calendrier :</w:t>
      </w:r>
    </w:p>
    <w:p w:rsidR="00302BE4" w:rsidRDefault="00302BE4" w:rsidP="009215F8">
      <w:pPr>
        <w:jc w:val="both"/>
      </w:pPr>
    </w:p>
    <w:p w:rsidR="00302BE4" w:rsidRDefault="00302BE4" w:rsidP="009215F8">
      <w:pPr>
        <w:pStyle w:val="Paragraphedeliste"/>
        <w:numPr>
          <w:ilvl w:val="0"/>
          <w:numId w:val="1"/>
        </w:numPr>
        <w:jc w:val="both"/>
      </w:pPr>
      <w:r>
        <w:t xml:space="preserve">Les samedi 5 &amp; dimanche 6 Août à Ambert aux </w:t>
      </w:r>
      <w:proofErr w:type="spellStart"/>
      <w:r>
        <w:t>Fourmofolies</w:t>
      </w:r>
      <w:proofErr w:type="spellEnd"/>
      <w:r>
        <w:t> : stand MC Livradois pour la promotion de ce Trial GP de France.</w:t>
      </w:r>
    </w:p>
    <w:p w:rsidR="00302BE4" w:rsidRDefault="00302BE4" w:rsidP="009215F8">
      <w:pPr>
        <w:pStyle w:val="Paragraphedeliste"/>
        <w:numPr>
          <w:ilvl w:val="0"/>
          <w:numId w:val="1"/>
        </w:numPr>
        <w:jc w:val="both"/>
      </w:pPr>
      <w:r>
        <w:t>Jeudi 31 Août</w:t>
      </w:r>
      <w:r w:rsidR="003C4098">
        <w:t>,</w:t>
      </w:r>
      <w:r>
        <w:t xml:space="preserve"> démonstrations de Kenny THOMAS et Aurélien FONTENOY à Ambert (marché).</w:t>
      </w:r>
    </w:p>
    <w:p w:rsidR="003C4098" w:rsidRDefault="00302BE4" w:rsidP="009215F8">
      <w:pPr>
        <w:pStyle w:val="Paragraphedeliste"/>
        <w:numPr>
          <w:ilvl w:val="0"/>
          <w:numId w:val="1"/>
        </w:numPr>
        <w:jc w:val="both"/>
      </w:pPr>
      <w:r>
        <w:t xml:space="preserve">Vendredi </w:t>
      </w:r>
      <w:r w:rsidR="00670EAF">
        <w:t>1</w:t>
      </w:r>
      <w:r w:rsidR="00670EAF" w:rsidRPr="00670EAF">
        <w:rPr>
          <w:vertAlign w:val="superscript"/>
        </w:rPr>
        <w:t>er</w:t>
      </w:r>
      <w:r w:rsidR="00670EAF">
        <w:t xml:space="preserve"> Septembre à Vertolaye </w:t>
      </w:r>
      <w:r w:rsidR="003C4098">
        <w:t>avant course et spectacle d’Aurélien FONTENOY.</w:t>
      </w:r>
    </w:p>
    <w:p w:rsidR="00761EF5" w:rsidRDefault="003C4098" w:rsidP="009215F8">
      <w:pPr>
        <w:pStyle w:val="Paragraphedeliste"/>
        <w:numPr>
          <w:ilvl w:val="0"/>
          <w:numId w:val="1"/>
        </w:numPr>
        <w:jc w:val="both"/>
      </w:pPr>
      <w:r>
        <w:t xml:space="preserve">Samedi 2 Septembre, première journée de course, signature d’autographes et spectacle de </w:t>
      </w:r>
      <w:proofErr w:type="spellStart"/>
      <w:r>
        <w:t>stunt</w:t>
      </w:r>
      <w:proofErr w:type="spellEnd"/>
      <w:r>
        <w:t xml:space="preserve"> avec </w:t>
      </w:r>
      <w:r w:rsidR="00761EF5">
        <w:t>Romain JEANDROT tandis qu’Aurélien FONTENOY sera en démonstration permanente toute la journée.</w:t>
      </w:r>
    </w:p>
    <w:p w:rsidR="00761EF5" w:rsidRDefault="00761EF5" w:rsidP="009215F8">
      <w:pPr>
        <w:pStyle w:val="Paragraphedeliste"/>
        <w:numPr>
          <w:ilvl w:val="0"/>
          <w:numId w:val="1"/>
        </w:numPr>
        <w:jc w:val="both"/>
      </w:pPr>
      <w:r>
        <w:t>Dimanche 3 Septembre, seconde journée de compétition avec remise des titres à l’issue.</w:t>
      </w:r>
    </w:p>
    <w:p w:rsidR="00761EF5" w:rsidRDefault="00761EF5" w:rsidP="009215F8">
      <w:pPr>
        <w:jc w:val="both"/>
      </w:pPr>
    </w:p>
    <w:p w:rsidR="00761EF5" w:rsidRDefault="00761EF5" w:rsidP="009215F8">
      <w:pPr>
        <w:jc w:val="both"/>
      </w:pPr>
      <w:r>
        <w:t>Informations générales :</w:t>
      </w:r>
    </w:p>
    <w:p w:rsidR="00761EF5" w:rsidRDefault="00761EF5" w:rsidP="009215F8">
      <w:pPr>
        <w:jc w:val="both"/>
      </w:pPr>
    </w:p>
    <w:p w:rsidR="00761EF5" w:rsidRDefault="00761EF5" w:rsidP="009215F8">
      <w:pPr>
        <w:pStyle w:val="Paragraphedeliste"/>
        <w:numPr>
          <w:ilvl w:val="0"/>
          <w:numId w:val="1"/>
        </w:numPr>
        <w:jc w:val="both"/>
      </w:pPr>
      <w:r>
        <w:t>Entrée gratuite.</w:t>
      </w:r>
    </w:p>
    <w:p w:rsidR="00761EF5" w:rsidRDefault="00761EF5" w:rsidP="009215F8">
      <w:pPr>
        <w:pStyle w:val="Paragraphedeliste"/>
        <w:numPr>
          <w:ilvl w:val="0"/>
          <w:numId w:val="1"/>
        </w:numPr>
        <w:jc w:val="both"/>
      </w:pPr>
      <w:r>
        <w:t>Parkings gratuits.</w:t>
      </w:r>
    </w:p>
    <w:p w:rsidR="00761EF5" w:rsidRDefault="00761EF5" w:rsidP="009215F8">
      <w:pPr>
        <w:pStyle w:val="Paragraphedeliste"/>
        <w:numPr>
          <w:ilvl w:val="0"/>
          <w:numId w:val="1"/>
        </w:numPr>
        <w:jc w:val="both"/>
      </w:pPr>
      <w:r>
        <w:t>Parking dédié motards gratuit au pied du paddock.</w:t>
      </w:r>
    </w:p>
    <w:p w:rsidR="00761EF5" w:rsidRDefault="00761EF5" w:rsidP="009215F8">
      <w:pPr>
        <w:pStyle w:val="Paragraphedeliste"/>
        <w:numPr>
          <w:ilvl w:val="0"/>
          <w:numId w:val="1"/>
        </w:numPr>
        <w:jc w:val="both"/>
      </w:pPr>
      <w:r>
        <w:t>Navettes gratuites pour aller dans les zones 2 à 9.</w:t>
      </w:r>
    </w:p>
    <w:p w:rsidR="00761EF5" w:rsidRDefault="00761EF5" w:rsidP="009215F8">
      <w:pPr>
        <w:pStyle w:val="Paragraphedeliste"/>
        <w:numPr>
          <w:ilvl w:val="0"/>
          <w:numId w:val="1"/>
        </w:numPr>
        <w:jc w:val="both"/>
      </w:pPr>
      <w:r>
        <w:lastRenderedPageBreak/>
        <w:t>Zones 1, 11 &amp; 12 sur le paddock.</w:t>
      </w:r>
    </w:p>
    <w:p w:rsidR="00761EF5" w:rsidRDefault="00761EF5" w:rsidP="009215F8">
      <w:pPr>
        <w:pStyle w:val="Paragraphedeliste"/>
        <w:numPr>
          <w:ilvl w:val="0"/>
          <w:numId w:val="1"/>
        </w:numPr>
        <w:jc w:val="both"/>
      </w:pPr>
      <w:r>
        <w:t>Restauration sur place.</w:t>
      </w:r>
      <w:r w:rsidR="00302BE4">
        <w:t xml:space="preserve">  </w:t>
      </w:r>
    </w:p>
    <w:p w:rsidR="00761EF5" w:rsidRDefault="00761EF5" w:rsidP="009215F8">
      <w:pPr>
        <w:pStyle w:val="Paragraphedeliste"/>
        <w:numPr>
          <w:ilvl w:val="0"/>
          <w:numId w:val="1"/>
        </w:numPr>
        <w:jc w:val="both"/>
      </w:pPr>
      <w:r>
        <w:t>Écran géant sur le paddock retransmettant ce qui se passe dans les zones 2 à 9.</w:t>
      </w:r>
    </w:p>
    <w:p w:rsidR="00EA7EB2" w:rsidRDefault="00761EF5" w:rsidP="009215F8">
      <w:pPr>
        <w:pStyle w:val="Paragraphedeliste"/>
        <w:numPr>
          <w:ilvl w:val="0"/>
          <w:numId w:val="1"/>
        </w:numPr>
        <w:jc w:val="both"/>
      </w:pPr>
      <w:r>
        <w:t xml:space="preserve">Village exposant. </w:t>
      </w:r>
      <w:r w:rsidR="007D3DD7">
        <w:t xml:space="preserve"> </w:t>
      </w:r>
    </w:p>
    <w:p w:rsidR="00D6010B" w:rsidRDefault="00EA7EB2" w:rsidP="009215F8">
      <w:pPr>
        <w:pStyle w:val="Paragraphedeliste"/>
        <w:numPr>
          <w:ilvl w:val="0"/>
          <w:numId w:val="1"/>
        </w:numPr>
        <w:jc w:val="both"/>
      </w:pPr>
      <w:r>
        <w:t>Spectacles gratuits (</w:t>
      </w:r>
      <w:proofErr w:type="spellStart"/>
      <w:r>
        <w:t>stunt</w:t>
      </w:r>
      <w:proofErr w:type="spellEnd"/>
      <w:r>
        <w:t>, vélo trial).</w:t>
      </w:r>
      <w:r w:rsidR="00934771">
        <w:t xml:space="preserve">  </w:t>
      </w:r>
    </w:p>
    <w:sectPr w:rsidR="00D60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162BF"/>
    <w:multiLevelType w:val="hybridMultilevel"/>
    <w:tmpl w:val="5C861138"/>
    <w:lvl w:ilvl="0" w:tplc="244E2A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547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42"/>
    <w:rsid w:val="00055FC0"/>
    <w:rsid w:val="00302BE4"/>
    <w:rsid w:val="00304F12"/>
    <w:rsid w:val="003500F7"/>
    <w:rsid w:val="003C4098"/>
    <w:rsid w:val="004933D3"/>
    <w:rsid w:val="00500F42"/>
    <w:rsid w:val="00670EAF"/>
    <w:rsid w:val="006E5EA9"/>
    <w:rsid w:val="00761EF5"/>
    <w:rsid w:val="007B2067"/>
    <w:rsid w:val="007D3DD7"/>
    <w:rsid w:val="009215F8"/>
    <w:rsid w:val="00934771"/>
    <w:rsid w:val="009A31FC"/>
    <w:rsid w:val="00A37FF7"/>
    <w:rsid w:val="00D52997"/>
    <w:rsid w:val="00D6010B"/>
    <w:rsid w:val="00E2038E"/>
    <w:rsid w:val="00EA7EB2"/>
    <w:rsid w:val="00F55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EA4195"/>
  <w15:chartTrackingRefBased/>
  <w15:docId w15:val="{DAEE7278-4A12-8C43-82FB-A1157B0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02BE4"/>
    <w:rPr>
      <w:color w:val="0563C1" w:themeColor="hyperlink"/>
      <w:u w:val="single"/>
    </w:rPr>
  </w:style>
  <w:style w:type="character" w:styleId="Mentionnonrsolue">
    <w:name w:val="Unresolved Mention"/>
    <w:basedOn w:val="Policepardfaut"/>
    <w:uiPriority w:val="99"/>
    <w:semiHidden/>
    <w:unhideWhenUsed/>
    <w:rsid w:val="00302BE4"/>
    <w:rPr>
      <w:color w:val="605E5C"/>
      <w:shd w:val="clear" w:color="auto" w:fill="E1DFDD"/>
    </w:rPr>
  </w:style>
  <w:style w:type="paragraph" w:styleId="Paragraphedeliste">
    <w:name w:val="List Paragraph"/>
    <w:basedOn w:val="Normal"/>
    <w:uiPriority w:val="34"/>
    <w:qFormat/>
    <w:rsid w:val="00302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vergnerhonealpes.fr/" TargetMode="External"/><Relationship Id="rId3" Type="http://schemas.openxmlformats.org/officeDocument/2006/relationships/settings" Target="settings.xml"/><Relationship Id="rId7" Type="http://schemas.openxmlformats.org/officeDocument/2006/relationships/hyperlink" Target="https://www.vacances-livradois-fore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y-de-dome.fr/conseil-departemental-du-puy-de-dome.html" TargetMode="External"/><Relationship Id="rId11" Type="http://schemas.openxmlformats.org/officeDocument/2006/relationships/theme" Target="theme/theme1.xml"/><Relationship Id="rId5" Type="http://schemas.openxmlformats.org/officeDocument/2006/relationships/hyperlink" Target="https://www.vertolaye.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ialgpvertolay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1061</Words>
  <Characters>5841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Jean-Michel BELLON</dc:creator>
  <cp:keywords/>
  <dc:description/>
  <cp:lastModifiedBy>Jean-Michel BELLON</cp:lastModifiedBy>
  <cp:revision>14</cp:revision>
  <dcterms:created xsi:type="dcterms:W3CDTF">2023-07-24T07:47:00Z</dcterms:created>
  <dcterms:modified xsi:type="dcterms:W3CDTF">2023-07-24T09:08:00Z</dcterms:modified>
</cp:coreProperties>
</file>